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BA56" w14:textId="204F35DB" w:rsidR="00D25D77" w:rsidRDefault="00D25D77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FORMATO 1</w:t>
      </w:r>
      <w:r>
        <w:rPr>
          <w:rFonts w:eastAsiaTheme="minorHAnsi" w:cs="Arial"/>
          <w:b/>
          <w:bCs/>
          <w:sz w:val="20"/>
          <w:szCs w:val="20"/>
          <w:lang w:eastAsia="en-US"/>
        </w:rPr>
        <w:t>3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</w:t>
      </w:r>
      <w:r>
        <w:rPr>
          <w:rFonts w:eastAsiaTheme="minorHAnsi" w:cs="Arial"/>
          <w:b/>
          <w:bCs/>
          <w:sz w:val="20"/>
          <w:szCs w:val="20"/>
          <w:lang w:eastAsia="en-US"/>
        </w:rPr>
        <w:t>A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 ACREDITACIÓN MIPYME</w:t>
      </w:r>
    </w:p>
    <w:p w14:paraId="2EABC425" w14:textId="6503A532" w:rsidR="00506E24" w:rsidRPr="00872641" w:rsidRDefault="00506E24" w:rsidP="00506E24">
      <w:pPr>
        <w:jc w:val="center"/>
        <w:rPr>
          <w:rFonts w:cs="Arial"/>
          <w:b/>
          <w:bCs/>
          <w:sz w:val="20"/>
          <w:szCs w:val="20"/>
        </w:rPr>
      </w:pPr>
      <w:r w:rsidRPr="00872641">
        <w:rPr>
          <w:rFonts w:cs="Arial"/>
          <w:b/>
          <w:bCs/>
          <w:sz w:val="20"/>
          <w:szCs w:val="20"/>
        </w:rPr>
        <w:t>(Criterio de asignación de puntaje</w:t>
      </w:r>
      <w:r w:rsidR="0002102C">
        <w:rPr>
          <w:rFonts w:cs="Arial"/>
          <w:b/>
          <w:bCs/>
          <w:sz w:val="20"/>
          <w:szCs w:val="20"/>
        </w:rPr>
        <w:t xml:space="preserve"> y criterios diferenciales para </w:t>
      </w:r>
      <w:r w:rsidR="00686646">
        <w:rPr>
          <w:rFonts w:cs="Arial"/>
          <w:b/>
          <w:bCs/>
          <w:sz w:val="20"/>
          <w:szCs w:val="20"/>
        </w:rPr>
        <w:t>las</w:t>
      </w:r>
      <w:r w:rsidR="0002102C">
        <w:rPr>
          <w:rFonts w:cs="Arial"/>
          <w:b/>
          <w:bCs/>
          <w:sz w:val="20"/>
          <w:szCs w:val="20"/>
        </w:rPr>
        <w:t xml:space="preserve"> </w:t>
      </w:r>
      <w:r w:rsidR="00686646">
        <w:rPr>
          <w:rFonts w:cs="Arial"/>
          <w:b/>
          <w:bCs/>
          <w:sz w:val="20"/>
          <w:szCs w:val="20"/>
        </w:rPr>
        <w:t>condiciones</w:t>
      </w:r>
      <w:r w:rsidR="0002102C">
        <w:rPr>
          <w:rFonts w:cs="Arial"/>
          <w:b/>
          <w:bCs/>
          <w:sz w:val="20"/>
          <w:szCs w:val="20"/>
        </w:rPr>
        <w:t xml:space="preserve"> habilitante</w:t>
      </w:r>
      <w:r w:rsidR="00333E06">
        <w:rPr>
          <w:rFonts w:cs="Arial"/>
          <w:b/>
          <w:bCs/>
          <w:sz w:val="20"/>
          <w:szCs w:val="20"/>
        </w:rPr>
        <w:t>s</w:t>
      </w:r>
      <w:r w:rsidRPr="00872641">
        <w:rPr>
          <w:rFonts w:cs="Arial"/>
          <w:b/>
          <w:bCs/>
          <w:sz w:val="20"/>
          <w:szCs w:val="20"/>
        </w:rPr>
        <w:t xml:space="preserve">) </w:t>
      </w:r>
    </w:p>
    <w:p w14:paraId="1AAB0A03" w14:textId="77777777" w:rsidR="00506E24" w:rsidRDefault="00506E24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</w:p>
    <w:p w14:paraId="19D1E009" w14:textId="3BC5EC30" w:rsidR="00E96738" w:rsidRPr="00492E9F" w:rsidRDefault="00E96738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>
        <w:rPr>
          <w:rFonts w:eastAsiaTheme="minorHAnsi" w:cs="Arial"/>
          <w:b/>
          <w:bCs/>
          <w:sz w:val="20"/>
          <w:szCs w:val="20"/>
          <w:lang w:eastAsia="en-US"/>
        </w:rPr>
        <w:t>(PERSONAS NATURALES)</w:t>
      </w:r>
    </w:p>
    <w:p w14:paraId="583B506E" w14:textId="4846F39B" w:rsidR="00D25D77" w:rsidRDefault="00D25D77" w:rsidP="006C5199">
      <w:pPr>
        <w:tabs>
          <w:tab w:val="left" w:pos="-142"/>
        </w:tabs>
        <w:autoSpaceDE w:val="0"/>
        <w:autoSpaceDN w:val="0"/>
        <w:adjustRightInd w:val="0"/>
        <w:ind w:firstLine="708"/>
        <w:jc w:val="both"/>
        <w:outlineLvl w:val="0"/>
        <w:rPr>
          <w:rFonts w:cs="Arial"/>
          <w:sz w:val="20"/>
          <w:szCs w:val="20"/>
        </w:rPr>
      </w:pPr>
    </w:p>
    <w:p w14:paraId="2964EAAE" w14:textId="1A35CFDC" w:rsidR="00203F22" w:rsidRPr="00F73891" w:rsidRDefault="00203F22" w:rsidP="00203F22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Pr="00BE1667" w:rsidDel="00E3109C">
        <w:rPr>
          <w:rFonts w:cs="Arial"/>
          <w:sz w:val="20"/>
          <w:szCs w:val="20"/>
          <w:highlight w:val="lightGray"/>
        </w:rPr>
        <w:t>Este Formato debe diligencia</w:t>
      </w:r>
      <w:r>
        <w:rPr>
          <w:rFonts w:cs="Arial"/>
          <w:sz w:val="20"/>
          <w:szCs w:val="20"/>
          <w:highlight w:val="lightGray"/>
        </w:rPr>
        <w:t>rse</w:t>
      </w:r>
      <w:r w:rsidRPr="00BE1667" w:rsidDel="00E3109C">
        <w:rPr>
          <w:rFonts w:cs="Arial"/>
          <w:sz w:val="20"/>
          <w:szCs w:val="20"/>
          <w:highlight w:val="lightGray"/>
        </w:rPr>
        <w:t xml:space="preserve"> por</w:t>
      </w:r>
      <w:r w:rsidRPr="00BE1667">
        <w:rPr>
          <w:rFonts w:cs="Arial"/>
          <w:sz w:val="20"/>
          <w:szCs w:val="20"/>
          <w:highlight w:val="lightGray"/>
        </w:rPr>
        <w:t xml:space="preserve"> los</w:t>
      </w:r>
      <w:r w:rsidRPr="00BE1667" w:rsidDel="00E3109C">
        <w:rPr>
          <w:rFonts w:cs="Arial"/>
          <w:sz w:val="20"/>
          <w:szCs w:val="20"/>
          <w:highlight w:val="lightGray"/>
        </w:rPr>
        <w:t xml:space="preserve"> Proponentes</w:t>
      </w:r>
      <w:r>
        <w:rPr>
          <w:rFonts w:cs="Arial"/>
          <w:sz w:val="20"/>
          <w:szCs w:val="20"/>
          <w:highlight w:val="lightGray"/>
        </w:rPr>
        <w:t xml:space="preserve"> personas </w:t>
      </w:r>
      <w:r w:rsidR="00FF225C">
        <w:rPr>
          <w:rFonts w:cs="Arial"/>
          <w:sz w:val="20"/>
          <w:szCs w:val="20"/>
          <w:highlight w:val="lightGray"/>
        </w:rPr>
        <w:t xml:space="preserve">naturales </w:t>
      </w:r>
      <w:r>
        <w:rPr>
          <w:rFonts w:cs="Arial"/>
          <w:sz w:val="20"/>
          <w:szCs w:val="20"/>
          <w:highlight w:val="lightGray"/>
        </w:rPr>
        <w:t xml:space="preserve">o los integrantes personas </w:t>
      </w:r>
      <w:r w:rsidR="00FF225C">
        <w:rPr>
          <w:rFonts w:cs="Arial"/>
          <w:sz w:val="20"/>
          <w:szCs w:val="20"/>
          <w:highlight w:val="lightGray"/>
        </w:rPr>
        <w:t xml:space="preserve">naturales </w:t>
      </w:r>
      <w:r>
        <w:rPr>
          <w:rFonts w:cs="Arial"/>
          <w:sz w:val="20"/>
          <w:szCs w:val="20"/>
          <w:highlight w:val="lightGray"/>
        </w:rPr>
        <w:t xml:space="preserve">del Proponente Plural cuyo porcentaje de </w:t>
      </w:r>
      <w:r w:rsidRPr="00F73891">
        <w:rPr>
          <w:rFonts w:cs="Arial"/>
          <w:sz w:val="20"/>
          <w:szCs w:val="20"/>
          <w:highlight w:val="lightGray"/>
        </w:rPr>
        <w:t>participación es igual o superior al diez por ciento (10%) en el consorcio o la unión temporal.</w:t>
      </w:r>
      <w:r w:rsidRPr="00BE1667" w:rsidDel="00E3109C">
        <w:rPr>
          <w:rFonts w:cs="Arial"/>
          <w:sz w:val="20"/>
          <w:szCs w:val="20"/>
          <w:highlight w:val="lightGray"/>
        </w:rPr>
        <w:t>]</w:t>
      </w:r>
    </w:p>
    <w:p w14:paraId="64FC63C3" w14:textId="77777777" w:rsidR="00E96738" w:rsidRDefault="00E96738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14:paraId="19B78136" w14:textId="77777777" w:rsidR="00C953E9" w:rsidRPr="00492E9F" w:rsidRDefault="00C953E9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14:paraId="768967F8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10669766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4ACAD2BC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6203565A" w14:textId="77777777" w:rsidR="00D25D77" w:rsidRPr="00492E9F" w:rsidRDefault="00D25D77" w:rsidP="00D25D77">
      <w:pPr>
        <w:spacing w:after="120" w:line="259" w:lineRule="auto"/>
        <w:rPr>
          <w:rFonts w:eastAsiaTheme="minorHAnsi" w:cs="Arial"/>
          <w:sz w:val="20"/>
          <w:szCs w:val="20"/>
          <w:lang w:eastAsia="en-US"/>
        </w:rPr>
      </w:pPr>
    </w:p>
    <w:p w14:paraId="3514B5A7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spacing w:before="120" w:after="120"/>
        <w:rPr>
          <w:rFonts w:cs="Arial"/>
          <w:sz w:val="20"/>
          <w:szCs w:val="20"/>
        </w:rPr>
      </w:pPr>
    </w:p>
    <w:p w14:paraId="7689A447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spacing w:before="120" w:after="240"/>
        <w:jc w:val="both"/>
        <w:outlineLvl w:val="0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1970251E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7E4CA3F8" w14:textId="77777777" w:rsidR="00D25D77" w:rsidRPr="00492E9F" w:rsidRDefault="00D25D77" w:rsidP="00D25D77">
      <w:pPr>
        <w:spacing w:line="259" w:lineRule="auto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  <w:lang w:eastAsia="en-US"/>
        </w:rPr>
        <w:t xml:space="preserve">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Lote: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el lote o lotes a los cuales se presenta oferta.]</w:t>
      </w:r>
    </w:p>
    <w:p w14:paraId="5D3B6A83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  <w:highlight w:val="lightGray"/>
        </w:rPr>
      </w:pPr>
    </w:p>
    <w:p w14:paraId="4B720286" w14:textId="77777777" w:rsidR="00D25D77" w:rsidRPr="00492E9F" w:rsidRDefault="00D25D77" w:rsidP="00D25D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6FD7ADD6" w14:textId="77777777" w:rsidR="00D25D77" w:rsidRPr="00492E9F" w:rsidRDefault="00D25D77" w:rsidP="00D25D77">
      <w:pPr>
        <w:spacing w:after="160" w:line="259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44348B5F" w14:textId="59341C3C" w:rsidR="00D25D77" w:rsidRDefault="00D25D77" w:rsidP="00CB5F16">
      <w:pPr>
        <w:spacing w:after="160" w:line="259" w:lineRule="auto"/>
        <w:jc w:val="both"/>
        <w:rPr>
          <w:rFonts w:cs="Arial"/>
          <w:sz w:val="20"/>
          <w:szCs w:val="20"/>
        </w:rPr>
      </w:pP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[Incluir el nombre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de la persona natural y el contador público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identificados con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[Incluir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los </w:t>
      </w:r>
      <w:r w:rsidR="00F5787D" w:rsidRPr="00492E9F">
        <w:rPr>
          <w:rFonts w:eastAsiaTheme="minorHAnsi" w:cs="Arial"/>
          <w:sz w:val="20"/>
          <w:szCs w:val="20"/>
          <w:highlight w:val="lightGray"/>
          <w:lang w:eastAsia="en-US"/>
        </w:rPr>
        <w:t>n</w:t>
      </w:r>
      <w:r w:rsidR="00F5787D">
        <w:rPr>
          <w:rFonts w:eastAsiaTheme="minorHAnsi" w:cs="Arial"/>
          <w:sz w:val="20"/>
          <w:szCs w:val="20"/>
          <w:highlight w:val="lightGray"/>
          <w:lang w:eastAsia="en-US"/>
        </w:rPr>
        <w:t>ú</w:t>
      </w:r>
      <w:r w:rsidR="00F5787D" w:rsidRPr="00492E9F">
        <w:rPr>
          <w:rFonts w:eastAsiaTheme="minorHAnsi" w:cs="Arial"/>
          <w:sz w:val="20"/>
          <w:szCs w:val="20"/>
          <w:highlight w:val="lightGray"/>
          <w:lang w:eastAsia="en-US"/>
        </w:rPr>
        <w:t>mero</w:t>
      </w:r>
      <w:r w:rsidR="00F5787D">
        <w:rPr>
          <w:rFonts w:eastAsiaTheme="minorHAnsi" w:cs="Arial"/>
          <w:sz w:val="20"/>
          <w:szCs w:val="20"/>
          <w:highlight w:val="lightGray"/>
          <w:lang w:eastAsia="en-US"/>
        </w:rPr>
        <w:t>s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 de identificación]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declaramos bajo la gravedad de juramento que la </w:t>
      </w:r>
      <w:r>
        <w:rPr>
          <w:rFonts w:eastAsiaTheme="minorHAnsi" w:cs="Arial"/>
          <w:sz w:val="20"/>
          <w:szCs w:val="20"/>
          <w:lang w:eastAsia="en-US"/>
        </w:rPr>
        <w:t xml:space="preserve">Mipyme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se encuentra clasificada como: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si es micro, pequeña y mediana empresa]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de acuerdo con los criterios definidos por las normas legales vigentes. </w:t>
      </w:r>
    </w:p>
    <w:p w14:paraId="3CA290CF" w14:textId="45F90C07" w:rsidR="00D25D77" w:rsidRDefault="00D25D77" w:rsidP="00D25D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 acreditar dicha condición adjuntamos copia del registro mercantil.</w:t>
      </w:r>
    </w:p>
    <w:p w14:paraId="7C5E9FD7" w14:textId="77777777" w:rsidR="007E17A1" w:rsidRDefault="007E17A1" w:rsidP="00D25D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315DF7D6" w14:textId="01655956" w:rsidR="007E17A1" w:rsidRDefault="007E17A1" w:rsidP="007E17A1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CB5F16">
        <w:rPr>
          <w:rFonts w:cs="Arial"/>
          <w:b/>
          <w:bCs/>
          <w:sz w:val="20"/>
          <w:szCs w:val="20"/>
        </w:rPr>
        <w:t>Nota:</w:t>
      </w:r>
      <w:r>
        <w:rPr>
          <w:rFonts w:cs="Arial"/>
          <w:sz w:val="20"/>
          <w:szCs w:val="20"/>
        </w:rPr>
        <w:t xml:space="preserve"> </w:t>
      </w:r>
      <w:r w:rsidRPr="00DC3EF0">
        <w:rPr>
          <w:rFonts w:cs="Arial"/>
          <w:sz w:val="20"/>
          <w:szCs w:val="20"/>
        </w:rPr>
        <w:t xml:space="preserve">En todo caso, </w:t>
      </w:r>
      <w:r>
        <w:rPr>
          <w:rFonts w:cs="Arial"/>
          <w:sz w:val="20"/>
          <w:szCs w:val="20"/>
        </w:rPr>
        <w:t xml:space="preserve">se podrá </w:t>
      </w:r>
      <w:r w:rsidRPr="00DC3EF0">
        <w:rPr>
          <w:rFonts w:cs="Arial"/>
          <w:sz w:val="20"/>
          <w:szCs w:val="20"/>
        </w:rPr>
        <w:t>acreditar esta condición con la copia del certificado del Registro Único de Proponentes, el cual deberá encontrarse vigente y en firme al momento de su presentación.</w:t>
      </w:r>
    </w:p>
    <w:p w14:paraId="7E4F38B6" w14:textId="7CF9A17C" w:rsidR="00D25D77" w:rsidRPr="00492E9F" w:rsidRDefault="00D25D77" w:rsidP="00D25D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2ED382B2" w14:textId="77777777" w:rsidR="00D25D77" w:rsidRPr="00492E9F" w:rsidRDefault="00D25D77" w:rsidP="00D25D77">
      <w:pPr>
        <w:spacing w:line="259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de 20</w:t>
      </w:r>
      <w:r w:rsidRPr="00492E9F">
        <w:rPr>
          <w:rFonts w:cs="Arial"/>
          <w:sz w:val="20"/>
          <w:szCs w:val="20"/>
          <w:highlight w:val="lightGray"/>
        </w:rPr>
        <w:t>__.</w:t>
      </w:r>
    </w:p>
    <w:p w14:paraId="0349AF93" w14:textId="77777777" w:rsidR="00D25D77" w:rsidRDefault="00D25D77" w:rsidP="00D25D77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5401DA8C" w14:textId="77777777" w:rsidR="0051198D" w:rsidRDefault="0051198D" w:rsidP="00D25D77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6E8179A3" w14:textId="77777777" w:rsidR="0051198D" w:rsidRPr="00492E9F" w:rsidRDefault="0051198D" w:rsidP="00D25D77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1B1ABCE0" w14:textId="785B02F4" w:rsidR="0051198D" w:rsidRDefault="00F27C4D" w:rsidP="00D25D77">
      <w:pPr>
        <w:spacing w:after="160" w:line="259" w:lineRule="auto"/>
        <w:jc w:val="center"/>
        <w:rPr>
          <w:rFonts w:eastAsia="Arial" w:cs="Arial"/>
          <w:sz w:val="20"/>
          <w:szCs w:val="20"/>
          <w:lang w:eastAsia="en-US"/>
        </w:rPr>
      </w:pPr>
      <w:r>
        <w:rPr>
          <w:rFonts w:eastAsia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1C8FA9" wp14:editId="57F2BE16">
                <wp:simplePos x="0" y="0"/>
                <wp:positionH relativeFrom="column">
                  <wp:posOffset>3126823</wp:posOffset>
                </wp:positionH>
                <wp:positionV relativeFrom="paragraph">
                  <wp:posOffset>167005</wp:posOffset>
                </wp:positionV>
                <wp:extent cx="2170706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28603" id="Conector recto 6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2pt,13.15pt" to="417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E2645" wp14:editId="7C853082">
                <wp:simplePos x="0" y="0"/>
                <wp:positionH relativeFrom="column">
                  <wp:posOffset>17145</wp:posOffset>
                </wp:positionH>
                <wp:positionV relativeFrom="paragraph">
                  <wp:posOffset>165763</wp:posOffset>
                </wp:positionV>
                <wp:extent cx="2170706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C4FD9" id="Conector recto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05pt" to="172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79FA911" w14:textId="77777777" w:rsidR="0051198D" w:rsidRDefault="0051198D" w:rsidP="00E96738">
      <w:pPr>
        <w:spacing w:after="160" w:line="259" w:lineRule="auto"/>
        <w:rPr>
          <w:rFonts w:eastAsia="Arial" w:cs="Arial"/>
          <w:sz w:val="20"/>
          <w:szCs w:val="20"/>
          <w:lang w:eastAsia="en-US"/>
        </w:rPr>
        <w:sectPr w:rsidR="0051198D" w:rsidSect="00C228CB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079C5382" w14:textId="77777777" w:rsidR="0051198D" w:rsidRDefault="00783800" w:rsidP="00783800">
      <w:pPr>
        <w:spacing w:after="160" w:line="259" w:lineRule="auto"/>
        <w:rPr>
          <w:rFonts w:eastAsia="Arial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[Nombre y firma de</w:t>
      </w:r>
      <w:r>
        <w:rPr>
          <w:rFonts w:eastAsia="Arial" w:cs="Arial"/>
          <w:sz w:val="20"/>
          <w:szCs w:val="20"/>
          <w:highlight w:val="lightGray"/>
          <w:lang w:eastAsia="en-US"/>
        </w:rPr>
        <w:t xml:space="preserve"> </w:t>
      </w:r>
      <w:r w:rsidRPr="00492E9F">
        <w:rPr>
          <w:rFonts w:eastAsia="Arial" w:cs="Arial"/>
          <w:sz w:val="20"/>
          <w:szCs w:val="20"/>
          <w:highlight w:val="lightGray"/>
          <w:lang w:eastAsia="en-US"/>
        </w:rPr>
        <w:t>l</w:t>
      </w:r>
      <w:r>
        <w:rPr>
          <w:rFonts w:eastAsia="Arial" w:cs="Arial"/>
          <w:sz w:val="20"/>
          <w:szCs w:val="20"/>
          <w:highlight w:val="lightGray"/>
          <w:lang w:eastAsia="en-US"/>
        </w:rPr>
        <w:t xml:space="preserve">a persona natural] </w:t>
      </w:r>
      <w:r>
        <w:rPr>
          <w:rFonts w:eastAsia="Arial" w:cs="Arial"/>
          <w:sz w:val="20"/>
          <w:szCs w:val="20"/>
          <w:lang w:eastAsia="en-US"/>
        </w:rPr>
        <w:t xml:space="preserve">                                            </w:t>
      </w:r>
    </w:p>
    <w:p w14:paraId="2283E2C3" w14:textId="3840D892" w:rsidR="00783800" w:rsidRDefault="00783800" w:rsidP="00CB5F16">
      <w:pPr>
        <w:spacing w:after="160" w:line="259" w:lineRule="auto"/>
        <w:jc w:val="center"/>
        <w:rPr>
          <w:rFonts w:eastAsia="Arial" w:cs="Arial"/>
          <w:sz w:val="20"/>
          <w:szCs w:val="20"/>
          <w:lang w:eastAsia="en-US"/>
        </w:rPr>
      </w:pPr>
      <w:r w:rsidRPr="00CB5F16">
        <w:rPr>
          <w:rFonts w:eastAsia="Arial" w:cs="Arial"/>
          <w:sz w:val="20"/>
          <w:szCs w:val="20"/>
          <w:highlight w:val="lightGray"/>
          <w:lang w:eastAsia="en-US"/>
        </w:rPr>
        <w:t>[Nombre y firma del contador]</w:t>
      </w:r>
    </w:p>
    <w:p w14:paraId="2325E2D8" w14:textId="77777777" w:rsidR="0051198D" w:rsidRDefault="0051198D" w:rsidP="00783800">
      <w:pPr>
        <w:spacing w:after="160" w:line="259" w:lineRule="auto"/>
        <w:jc w:val="right"/>
        <w:rPr>
          <w:rFonts w:eastAsia="Arial" w:cs="Arial"/>
          <w:sz w:val="20"/>
          <w:szCs w:val="20"/>
          <w:lang w:eastAsia="en-US"/>
        </w:rPr>
        <w:sectPr w:rsidR="0051198D" w:rsidSect="00CB5F16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08"/>
          <w:docGrid w:linePitch="360"/>
        </w:sectPr>
      </w:pPr>
    </w:p>
    <w:p w14:paraId="2EB10798" w14:textId="77777777" w:rsidR="00783800" w:rsidRDefault="00783800" w:rsidP="00CB5F16">
      <w:pPr>
        <w:spacing w:after="160" w:line="259" w:lineRule="auto"/>
        <w:jc w:val="right"/>
        <w:rPr>
          <w:rFonts w:eastAsia="Arial" w:cs="Arial"/>
          <w:sz w:val="20"/>
          <w:szCs w:val="20"/>
          <w:lang w:eastAsia="en-US"/>
        </w:rPr>
      </w:pPr>
    </w:p>
    <w:p w14:paraId="53CD9666" w14:textId="0C2B9773" w:rsidR="00783800" w:rsidRPr="00492E9F" w:rsidRDefault="00783800" w:rsidP="00783800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</w:p>
    <w:p w14:paraId="5CC40C92" w14:textId="6823203E" w:rsidR="00E96738" w:rsidRDefault="00E96738" w:rsidP="00D14A60">
      <w:pPr>
        <w:spacing w:line="259" w:lineRule="auto"/>
        <w:rPr>
          <w:rFonts w:eastAsiaTheme="minorHAnsi" w:cs="Arial"/>
          <w:b/>
          <w:bCs/>
          <w:sz w:val="22"/>
          <w:szCs w:val="22"/>
          <w:lang w:eastAsia="en-US"/>
        </w:rPr>
      </w:pPr>
    </w:p>
    <w:p w14:paraId="7269B5E3" w14:textId="6AEA30EF" w:rsidR="00E96738" w:rsidRDefault="00E96738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FORMATO 1</w:t>
      </w:r>
      <w:r>
        <w:rPr>
          <w:rFonts w:eastAsiaTheme="minorHAnsi" w:cs="Arial"/>
          <w:b/>
          <w:bCs/>
          <w:sz w:val="20"/>
          <w:szCs w:val="20"/>
          <w:lang w:eastAsia="en-US"/>
        </w:rPr>
        <w:t>3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</w:t>
      </w:r>
      <w:r>
        <w:rPr>
          <w:rFonts w:eastAsiaTheme="minorHAnsi" w:cs="Arial"/>
          <w:b/>
          <w:bCs/>
          <w:sz w:val="20"/>
          <w:szCs w:val="20"/>
          <w:lang w:eastAsia="en-US"/>
        </w:rPr>
        <w:t>B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 ACREDITACIÓN MIPYME</w:t>
      </w:r>
    </w:p>
    <w:p w14:paraId="2666B904" w14:textId="6F595526" w:rsidR="00506E24" w:rsidRPr="00872641" w:rsidRDefault="00506E24" w:rsidP="00506E24">
      <w:pPr>
        <w:jc w:val="center"/>
        <w:rPr>
          <w:rFonts w:cs="Arial"/>
          <w:b/>
          <w:bCs/>
          <w:sz w:val="20"/>
          <w:szCs w:val="20"/>
        </w:rPr>
      </w:pPr>
      <w:r w:rsidRPr="00872641">
        <w:rPr>
          <w:rFonts w:cs="Arial"/>
          <w:b/>
          <w:bCs/>
          <w:sz w:val="20"/>
          <w:szCs w:val="20"/>
        </w:rPr>
        <w:t>(Criterio de asignación de puntaje</w:t>
      </w:r>
      <w:r w:rsidR="00F01E10">
        <w:rPr>
          <w:rFonts w:cs="Arial"/>
          <w:b/>
          <w:bCs/>
          <w:sz w:val="20"/>
          <w:szCs w:val="20"/>
        </w:rPr>
        <w:t xml:space="preserve"> y criterios diferenciales para las condiciones habilitantes</w:t>
      </w:r>
      <w:r w:rsidRPr="00872641">
        <w:rPr>
          <w:rFonts w:cs="Arial"/>
          <w:b/>
          <w:bCs/>
          <w:sz w:val="20"/>
          <w:szCs w:val="20"/>
        </w:rPr>
        <w:t xml:space="preserve">) </w:t>
      </w:r>
    </w:p>
    <w:p w14:paraId="0BFA8FAE" w14:textId="77777777" w:rsidR="00506E24" w:rsidRDefault="00506E24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</w:p>
    <w:p w14:paraId="5C73B987" w14:textId="01359CB5" w:rsidR="00E96738" w:rsidRPr="00492E9F" w:rsidRDefault="00E96738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>
        <w:rPr>
          <w:rFonts w:eastAsiaTheme="minorHAnsi" w:cs="Arial"/>
          <w:b/>
          <w:bCs/>
          <w:sz w:val="20"/>
          <w:szCs w:val="20"/>
          <w:lang w:eastAsia="en-US"/>
        </w:rPr>
        <w:t>(PERSONAS JURÍDICAS)</w:t>
      </w:r>
    </w:p>
    <w:p w14:paraId="5EA157D1" w14:textId="77777777" w:rsidR="00E96738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14:paraId="0666EB7B" w14:textId="37D55E89" w:rsidR="004A5997" w:rsidRPr="00F73891" w:rsidRDefault="004A5997" w:rsidP="004A599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Pr="00BE1667" w:rsidDel="00E3109C">
        <w:rPr>
          <w:rFonts w:cs="Arial"/>
          <w:sz w:val="20"/>
          <w:szCs w:val="20"/>
          <w:highlight w:val="lightGray"/>
        </w:rPr>
        <w:t>Este Formato debe diligencia</w:t>
      </w:r>
      <w:r>
        <w:rPr>
          <w:rFonts w:cs="Arial"/>
          <w:sz w:val="20"/>
          <w:szCs w:val="20"/>
          <w:highlight w:val="lightGray"/>
        </w:rPr>
        <w:t>rse</w:t>
      </w:r>
      <w:r w:rsidRPr="00BE1667" w:rsidDel="00E3109C">
        <w:rPr>
          <w:rFonts w:cs="Arial"/>
          <w:sz w:val="20"/>
          <w:szCs w:val="20"/>
          <w:highlight w:val="lightGray"/>
        </w:rPr>
        <w:t xml:space="preserve"> por</w:t>
      </w:r>
      <w:r w:rsidRPr="00BE1667">
        <w:rPr>
          <w:rFonts w:cs="Arial"/>
          <w:sz w:val="20"/>
          <w:szCs w:val="20"/>
          <w:highlight w:val="lightGray"/>
        </w:rPr>
        <w:t xml:space="preserve"> los</w:t>
      </w:r>
      <w:r w:rsidRPr="00BE1667" w:rsidDel="00E3109C">
        <w:rPr>
          <w:rFonts w:cs="Arial"/>
          <w:sz w:val="20"/>
          <w:szCs w:val="20"/>
          <w:highlight w:val="lightGray"/>
        </w:rPr>
        <w:t xml:space="preserve"> Proponentes</w:t>
      </w:r>
      <w:r>
        <w:rPr>
          <w:rFonts w:cs="Arial"/>
          <w:sz w:val="20"/>
          <w:szCs w:val="20"/>
          <w:highlight w:val="lightGray"/>
        </w:rPr>
        <w:t xml:space="preserve"> personas jurídicas o los integrantes personas jurídicas del Proponente Plural cuyo porcentaje de</w:t>
      </w:r>
      <w:r w:rsidR="00A92182">
        <w:rPr>
          <w:rFonts w:cs="Arial"/>
          <w:sz w:val="20"/>
          <w:szCs w:val="20"/>
          <w:highlight w:val="lightGray"/>
        </w:rPr>
        <w:t xml:space="preserve"> </w:t>
      </w:r>
      <w:r w:rsidR="00A92182" w:rsidRPr="00CB5F16">
        <w:rPr>
          <w:rFonts w:cs="Arial"/>
          <w:sz w:val="20"/>
          <w:szCs w:val="20"/>
          <w:highlight w:val="lightGray"/>
        </w:rPr>
        <w:t xml:space="preserve">participación </w:t>
      </w:r>
      <w:r w:rsidR="004029A6" w:rsidRPr="00CB5F16">
        <w:rPr>
          <w:rFonts w:cs="Arial"/>
          <w:sz w:val="20"/>
          <w:szCs w:val="20"/>
          <w:highlight w:val="lightGray"/>
        </w:rPr>
        <w:t xml:space="preserve">es </w:t>
      </w:r>
      <w:r w:rsidR="00A92182" w:rsidRPr="00CB5F16">
        <w:rPr>
          <w:rFonts w:cs="Arial"/>
          <w:sz w:val="20"/>
          <w:szCs w:val="20"/>
          <w:highlight w:val="lightGray"/>
        </w:rPr>
        <w:t>igual o superior al diez por ciento (10%) en el consorcio o la unión temporal.</w:t>
      </w:r>
      <w:r w:rsidRPr="00BE1667" w:rsidDel="00E3109C">
        <w:rPr>
          <w:rFonts w:cs="Arial"/>
          <w:sz w:val="20"/>
          <w:szCs w:val="20"/>
          <w:highlight w:val="lightGray"/>
        </w:rPr>
        <w:t>]</w:t>
      </w:r>
    </w:p>
    <w:p w14:paraId="6EB2DCB7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14:paraId="5ECA58FB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13C482CF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74DAE8B5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0D1E59B9" w14:textId="77777777" w:rsidR="00E96738" w:rsidRPr="00492E9F" w:rsidRDefault="00E96738" w:rsidP="00E96738">
      <w:pPr>
        <w:spacing w:after="120" w:line="259" w:lineRule="auto"/>
        <w:rPr>
          <w:rFonts w:eastAsiaTheme="minorHAnsi" w:cs="Arial"/>
          <w:sz w:val="20"/>
          <w:szCs w:val="20"/>
          <w:lang w:eastAsia="en-US"/>
        </w:rPr>
      </w:pPr>
    </w:p>
    <w:p w14:paraId="6064CC52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spacing w:before="120" w:after="120"/>
        <w:rPr>
          <w:rFonts w:cs="Arial"/>
          <w:sz w:val="20"/>
          <w:szCs w:val="20"/>
        </w:rPr>
      </w:pPr>
    </w:p>
    <w:p w14:paraId="15FF55E2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spacing w:before="120" w:after="240"/>
        <w:jc w:val="both"/>
        <w:outlineLvl w:val="0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7F8E8EBF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1B0738D0" w14:textId="77777777" w:rsidR="00E96738" w:rsidRPr="00492E9F" w:rsidRDefault="00E96738" w:rsidP="00E96738">
      <w:pPr>
        <w:spacing w:line="259" w:lineRule="auto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  <w:lang w:eastAsia="en-US"/>
        </w:rPr>
        <w:t xml:space="preserve">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Lote: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el lote o lotes a los cuales se presenta oferta.]</w:t>
      </w:r>
    </w:p>
    <w:p w14:paraId="7F1B4E1D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  <w:highlight w:val="lightGray"/>
        </w:rPr>
      </w:pPr>
    </w:p>
    <w:p w14:paraId="5590A479" w14:textId="77777777" w:rsidR="00E96738" w:rsidRPr="00492E9F" w:rsidRDefault="00E96738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29028C34" w14:textId="77777777" w:rsidR="00E96738" w:rsidRPr="00492E9F" w:rsidRDefault="00E96738" w:rsidP="00E96738">
      <w:pPr>
        <w:spacing w:after="160" w:line="259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61C95CFD" w14:textId="3A8CA407" w:rsidR="00E96738" w:rsidRPr="00492E9F" w:rsidRDefault="00E96738" w:rsidP="00E96738">
      <w:pPr>
        <w:spacing w:after="160" w:line="259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nombre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Pr="00E96738">
        <w:rPr>
          <w:rFonts w:eastAsiaTheme="minorHAnsi" w:cs="Arial"/>
          <w:sz w:val="20"/>
          <w:szCs w:val="20"/>
          <w:highlight w:val="lightGray"/>
          <w:lang w:eastAsia="en-US"/>
        </w:rPr>
        <w:t xml:space="preserve">del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r</w:t>
      </w:r>
      <w:r w:rsidRPr="00E96738">
        <w:rPr>
          <w:rFonts w:eastAsiaTheme="minorHAnsi" w:cs="Arial"/>
          <w:sz w:val="20"/>
          <w:szCs w:val="20"/>
          <w:highlight w:val="lightGray"/>
          <w:lang w:eastAsia="en-US"/>
        </w:rPr>
        <w:t>epresentante legal y el contador o revisor fiscal, si están obligados a tenerlo]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identificados con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[Incluir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los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n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ú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mero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s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 de identificación]</w:t>
      </w:r>
      <w:r w:rsidRPr="00492E9F">
        <w:rPr>
          <w:rFonts w:eastAsiaTheme="minorHAnsi" w:cs="Arial"/>
          <w:sz w:val="20"/>
          <w:szCs w:val="20"/>
          <w:lang w:eastAsia="en-US"/>
        </w:rPr>
        <w:t>, actuando en representación de [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Indicar nombre del proponente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] declaramos bajo la gravedad de juramento que la </w:t>
      </w:r>
      <w:r>
        <w:rPr>
          <w:rFonts w:eastAsiaTheme="minorHAnsi" w:cs="Arial"/>
          <w:sz w:val="20"/>
          <w:szCs w:val="20"/>
          <w:lang w:eastAsia="en-US"/>
        </w:rPr>
        <w:t xml:space="preserve">Mipyme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se encuentra clasificada como: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si es micro, pequeña y mediana empresa]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de acuerdo con los criterios definidos por las normas legales vigentes. </w:t>
      </w:r>
    </w:p>
    <w:p w14:paraId="0501354C" w14:textId="77777777" w:rsidR="00E96738" w:rsidRDefault="00E96738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1A6660DB" w14:textId="48047D69" w:rsidR="00E96738" w:rsidRDefault="00E96738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 acreditar dicha condición</w:t>
      </w:r>
      <w:r w:rsidR="005E7744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adjuntamos copia del ce</w:t>
      </w:r>
      <w:r w:rsidRPr="00E96738">
        <w:rPr>
          <w:rFonts w:cs="Arial"/>
          <w:sz w:val="20"/>
          <w:szCs w:val="20"/>
        </w:rPr>
        <w:t>rtificado de existencia y representación legal expedido por la Cámara de Comercio o por la autoridad competente para expedir dicha certificación</w:t>
      </w:r>
      <w:r>
        <w:rPr>
          <w:rFonts w:cs="Arial"/>
          <w:sz w:val="20"/>
          <w:szCs w:val="20"/>
        </w:rPr>
        <w:t>.</w:t>
      </w:r>
    </w:p>
    <w:p w14:paraId="649E6688" w14:textId="77777777" w:rsidR="00E96738" w:rsidRPr="00492E9F" w:rsidRDefault="00E96738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5A5CD533" w14:textId="77777777" w:rsidR="002300E6" w:rsidRDefault="002300E6" w:rsidP="002300E6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DC3EF0">
        <w:rPr>
          <w:rFonts w:cs="Arial"/>
          <w:b/>
          <w:bCs/>
          <w:sz w:val="20"/>
          <w:szCs w:val="20"/>
        </w:rPr>
        <w:t>Nota:</w:t>
      </w:r>
      <w:r w:rsidRPr="00DC3EF0">
        <w:rPr>
          <w:rFonts w:cs="Arial"/>
          <w:sz w:val="20"/>
          <w:szCs w:val="20"/>
        </w:rPr>
        <w:t xml:space="preserve"> En todo caso, </w:t>
      </w:r>
      <w:r>
        <w:rPr>
          <w:rFonts w:cs="Arial"/>
          <w:sz w:val="20"/>
          <w:szCs w:val="20"/>
        </w:rPr>
        <w:t xml:space="preserve">se podrá </w:t>
      </w:r>
      <w:r w:rsidRPr="00DC3EF0">
        <w:rPr>
          <w:rFonts w:cs="Arial"/>
          <w:sz w:val="20"/>
          <w:szCs w:val="20"/>
        </w:rPr>
        <w:t>acreditar esta condición con la copia del certificado del Registro Único de Proponentes, el cual deberá encontrarse vigente y en firme al momento de su presentación.</w:t>
      </w:r>
    </w:p>
    <w:p w14:paraId="795905D3" w14:textId="77777777" w:rsidR="002300E6" w:rsidRPr="00492E9F" w:rsidRDefault="002300E6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2BD0595B" w14:textId="77777777" w:rsidR="00E96738" w:rsidRPr="00492E9F" w:rsidRDefault="00E96738" w:rsidP="00E96738">
      <w:pPr>
        <w:spacing w:line="259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de 20</w:t>
      </w:r>
      <w:r w:rsidRPr="00492E9F">
        <w:rPr>
          <w:rFonts w:cs="Arial"/>
          <w:sz w:val="20"/>
          <w:szCs w:val="20"/>
          <w:highlight w:val="lightGray"/>
        </w:rPr>
        <w:t>__.</w:t>
      </w:r>
    </w:p>
    <w:p w14:paraId="07859304" w14:textId="77777777" w:rsidR="00EF1FF1" w:rsidRDefault="00EF1FF1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4C53C85F" w14:textId="4AFEA815" w:rsidR="00EF1FF1" w:rsidRDefault="00EF1FF1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1DD6FBD9" w14:textId="77777777" w:rsidR="0051198D" w:rsidRDefault="0051198D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  <w:sectPr w:rsidR="0051198D" w:rsidSect="0051198D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5DBA751F" w14:textId="268317BB" w:rsidR="0051198D" w:rsidRDefault="00EF1FF1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  <w:r>
        <w:rPr>
          <w:rFonts w:eastAsia="Arial" w:cs="Arial"/>
          <w:noProof/>
          <w:color w:val="0078D4"/>
          <w:sz w:val="20"/>
          <w:szCs w:val="2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F85B5" wp14:editId="758314E0">
                <wp:simplePos x="0" y="0"/>
                <wp:positionH relativeFrom="column">
                  <wp:posOffset>-57874</wp:posOffset>
                </wp:positionH>
                <wp:positionV relativeFrom="paragraph">
                  <wp:posOffset>175895</wp:posOffset>
                </wp:positionV>
                <wp:extent cx="2296925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E9A976" id="Conector recto 10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13.85pt" to="176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E9CA3B4" w14:textId="1F47C8B5" w:rsidR="00EF1FF1" w:rsidRDefault="00EF1FF1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u w:val="single"/>
          <w:lang w:eastAsia="en-US"/>
        </w:rPr>
      </w:pPr>
      <w:r>
        <w:rPr>
          <w:rFonts w:eastAsia="Arial" w:cs="Arial"/>
          <w:noProof/>
          <w:color w:val="0078D4"/>
          <w:sz w:val="20"/>
          <w:szCs w:val="2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0905AE" wp14:editId="6F32E9F4">
                <wp:simplePos x="0" y="0"/>
                <wp:positionH relativeFrom="column">
                  <wp:posOffset>73467</wp:posOffset>
                </wp:positionH>
                <wp:positionV relativeFrom="paragraph">
                  <wp:posOffset>153090</wp:posOffset>
                </wp:positionV>
                <wp:extent cx="2297927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9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9D48F" id="Conector recto 9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pt,12.05pt" to="186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B5A19C8" w14:textId="15A6CD48" w:rsidR="0051198D" w:rsidRDefault="0051198D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  <w:sectPr w:rsidR="0051198D" w:rsidSect="00CB5F16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08"/>
          <w:docGrid w:linePitch="360"/>
        </w:sectPr>
      </w:pPr>
    </w:p>
    <w:p w14:paraId="5AD99529" w14:textId="54144846" w:rsidR="0051198D" w:rsidRDefault="0051198D" w:rsidP="0051198D">
      <w:pPr>
        <w:spacing w:after="160" w:line="259" w:lineRule="auto"/>
        <w:rPr>
          <w:rFonts w:eastAsia="Arial" w:cs="Arial"/>
          <w:sz w:val="20"/>
          <w:szCs w:val="20"/>
          <w:lang w:eastAsia="en-US"/>
        </w:rPr>
      </w:pPr>
      <w:r w:rsidRPr="00CB5F16">
        <w:rPr>
          <w:rFonts w:eastAsia="Arial" w:cs="Arial"/>
          <w:sz w:val="20"/>
          <w:szCs w:val="20"/>
          <w:highlight w:val="lightGray"/>
          <w:lang w:eastAsia="en-US"/>
        </w:rPr>
        <w:t>[Nombre y firma del representante legal]</w:t>
      </w:r>
    </w:p>
    <w:p w14:paraId="70EDBBC0" w14:textId="1037B14D" w:rsidR="0051198D" w:rsidRPr="00492E9F" w:rsidRDefault="0051198D" w:rsidP="0051198D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  <w:r w:rsidRPr="00CB5F16">
        <w:rPr>
          <w:rFonts w:eastAsia="Arial" w:cs="Arial"/>
          <w:sz w:val="20"/>
          <w:szCs w:val="20"/>
          <w:highlight w:val="lightGray"/>
          <w:lang w:eastAsia="en-US"/>
        </w:rPr>
        <w:t>[Nombre y firma del contador o revisor fiscal si está obligado a tenerlo]</w:t>
      </w:r>
    </w:p>
    <w:p w14:paraId="5B886D9A" w14:textId="77777777" w:rsidR="0051198D" w:rsidRDefault="0051198D">
      <w:pPr>
        <w:rPr>
          <w:rFonts w:eastAsia="Arial" w:cs="Arial"/>
          <w:sz w:val="20"/>
          <w:szCs w:val="20"/>
          <w:lang w:eastAsia="en-US"/>
        </w:rPr>
        <w:sectPr w:rsidR="0051198D" w:rsidSect="00CB5F16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08"/>
          <w:docGrid w:linePitch="360"/>
        </w:sectPr>
      </w:pPr>
    </w:p>
    <w:p w14:paraId="617F79C4" w14:textId="77777777" w:rsidR="00FB347B" w:rsidRDefault="00FB347B"/>
    <w:sectPr w:rsidR="00FB347B" w:rsidSect="0051198D">
      <w:headerReference w:type="default" r:id="rId11"/>
      <w:type w:val="continuous"/>
      <w:pgSz w:w="12240" w:h="15840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5E1AB" w14:textId="77777777" w:rsidR="00D91F32" w:rsidRDefault="00D91F32" w:rsidP="000616C1">
      <w:r>
        <w:separator/>
      </w:r>
    </w:p>
  </w:endnote>
  <w:endnote w:type="continuationSeparator" w:id="0">
    <w:p w14:paraId="06FC0CBA" w14:textId="77777777" w:rsidR="00D91F32" w:rsidRDefault="00D91F32" w:rsidP="000616C1">
      <w:r>
        <w:continuationSeparator/>
      </w:r>
    </w:p>
  </w:endnote>
  <w:endnote w:type="continuationNotice" w:id="1">
    <w:p w14:paraId="0522BCBB" w14:textId="77777777" w:rsidR="00D91F32" w:rsidRDefault="00D91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457C60" w14:paraId="2E7E44B4" w14:textId="77777777" w:rsidTr="003551D8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953816F" w14:textId="77777777" w:rsidR="00457C60" w:rsidRPr="00010AD4" w:rsidRDefault="00457C60" w:rsidP="00457C60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010AD4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3996F0B" w14:textId="4A05AB06" w:rsidR="00457C60" w:rsidRPr="00010AD4" w:rsidRDefault="00564AC6" w:rsidP="00457C60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010AD4">
            <w:rPr>
              <w:rFonts w:eastAsia="Arial" w:cs="Arial"/>
              <w:sz w:val="16"/>
              <w:szCs w:val="16"/>
              <w:lang w:eastAsia="es-CO"/>
            </w:rPr>
            <w:t>XXXX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045CC2A" w14:textId="77777777" w:rsidR="00457C60" w:rsidRDefault="00457C60" w:rsidP="00457C60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0B658ED" w14:textId="5D5567F1" w:rsidR="00457C60" w:rsidRDefault="00564AC6" w:rsidP="00457C60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2E3BE9FA" w14:textId="77777777" w:rsidR="000616C1" w:rsidRDefault="000616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D4CB" w14:textId="77777777" w:rsidR="00D91F32" w:rsidRDefault="00D91F32" w:rsidP="000616C1">
      <w:r>
        <w:separator/>
      </w:r>
    </w:p>
  </w:footnote>
  <w:footnote w:type="continuationSeparator" w:id="0">
    <w:p w14:paraId="072735F5" w14:textId="77777777" w:rsidR="00D91F32" w:rsidRDefault="00D91F32" w:rsidP="000616C1">
      <w:r>
        <w:continuationSeparator/>
      </w:r>
    </w:p>
  </w:footnote>
  <w:footnote w:type="continuationNotice" w:id="1">
    <w:p w14:paraId="6CFA7C61" w14:textId="77777777" w:rsidR="00D91F32" w:rsidRDefault="00D91F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712BA7" w:rsidRPr="00D27475" w14:paraId="265F9942" w14:textId="77777777" w:rsidTr="003551D8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4D01E3E" w14:textId="77777777" w:rsidR="00712BA7" w:rsidRPr="00010AD4" w:rsidRDefault="00712BA7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010AD4">
            <w:rPr>
              <w:rFonts w:cs="Arial"/>
              <w:b/>
              <w:sz w:val="16"/>
              <w:szCs w:val="16"/>
            </w:rPr>
            <w:t xml:space="preserve">FORMATO </w:t>
          </w:r>
          <w:r w:rsidR="006D37FF" w:rsidRPr="00010AD4">
            <w:rPr>
              <w:rFonts w:cs="Arial"/>
              <w:b/>
              <w:sz w:val="16"/>
              <w:szCs w:val="16"/>
            </w:rPr>
            <w:t>13 ACREDITACIÓN MIPYME</w:t>
          </w:r>
        </w:p>
        <w:p w14:paraId="5F24EB31" w14:textId="75871180" w:rsidR="00712BA7" w:rsidRPr="00010AD4" w:rsidRDefault="00EB2FD6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010AD4">
            <w:rPr>
              <w:rFonts w:cs="Arial"/>
              <w:b/>
              <w:sz w:val="16"/>
              <w:szCs w:val="16"/>
            </w:rPr>
            <w:t>LICITACIÓN DE OBRA PÚBLICA DE INFRAESTRUCTURA DE AGUA POTABLE Y SANEAMIENTO BÁSICO EN LA MODALIDAD DE LLAVE EN MANO</w:t>
          </w:r>
          <w:r w:rsidRPr="00010AD4" w:rsidDel="00266341">
            <w:rPr>
              <w:rFonts w:cs="Arial"/>
              <w:b/>
              <w:sz w:val="16"/>
              <w:szCs w:val="16"/>
            </w:rPr>
            <w:t xml:space="preserve"> </w:t>
          </w:r>
        </w:p>
      </w:tc>
    </w:tr>
    <w:tr w:rsidR="00712BA7" w:rsidRPr="00D27475" w14:paraId="0B755B14" w14:textId="77777777" w:rsidTr="003551D8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C874661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CA3C311" w14:textId="77777777" w:rsidR="00712BA7" w:rsidRPr="00010AD4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010AD4">
            <w:rPr>
              <w:rFonts w:cs="Arial"/>
              <w:sz w:val="16"/>
              <w:szCs w:val="16"/>
            </w:rPr>
            <w:t>XXXX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17F3620" w14:textId="77777777" w:rsidR="00712BA7" w:rsidRPr="00D27475" w:rsidRDefault="00712BA7" w:rsidP="00712BA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84C2006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712BA7" w:rsidRPr="00D27475" w14:paraId="48EE5651" w14:textId="77777777" w:rsidTr="003551D8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033BA06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B745504" w14:textId="77777777" w:rsidR="00712BA7" w:rsidRPr="00D27475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sdt>
    <w:sdtPr>
      <w:id w:val="-312031878"/>
      <w:docPartObj>
        <w:docPartGallery w:val="Watermarks"/>
        <w:docPartUnique/>
      </w:docPartObj>
    </w:sdtPr>
    <w:sdtEndPr/>
    <w:sdtContent>
      <w:p w14:paraId="7A722F6C" w14:textId="77777777" w:rsidR="000616C1" w:rsidRPr="00712BA7" w:rsidRDefault="004F72CE" w:rsidP="00712BA7">
        <w:pPr>
          <w:pStyle w:val="Encabezado"/>
        </w:pPr>
        <w:r>
          <w:pict w14:anchorId="473E26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712BA7" w:rsidRPr="00D27475" w14:paraId="6EA2C87C" w14:textId="77777777" w:rsidTr="003551D8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6C5FB6A" w14:textId="156FDD49" w:rsidR="00712BA7" w:rsidRPr="00D27475" w:rsidRDefault="00712BA7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6D37FF">
            <w:rPr>
              <w:rFonts w:cs="Arial"/>
              <w:b/>
              <w:sz w:val="16"/>
              <w:szCs w:val="16"/>
            </w:rPr>
            <w:t>13 ACREDITACIÓN MIPYME</w:t>
          </w:r>
        </w:p>
        <w:p w14:paraId="244B0F9D" w14:textId="77777777" w:rsidR="00712BA7" w:rsidRPr="00D27475" w:rsidRDefault="00712BA7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9F1DD7">
            <w:rPr>
              <w:rFonts w:cs="Arial"/>
              <w:b/>
              <w:sz w:val="16"/>
              <w:szCs w:val="16"/>
            </w:rPr>
            <w:t>LICITACIÓN DE OBRA PÚBLICA DE INFRAESTRUCTURA DE TRANSPORTE (VERSIÓN 3)</w:t>
          </w:r>
        </w:p>
      </w:tc>
    </w:tr>
    <w:tr w:rsidR="00712BA7" w:rsidRPr="00D27475" w14:paraId="3819EBE6" w14:textId="77777777" w:rsidTr="003551D8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5F21DB4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46A6884" w14:textId="1B947A74" w:rsidR="00712BA7" w:rsidRPr="00D27475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564AC6">
            <w:rPr>
              <w:rFonts w:cs="Arial"/>
              <w:sz w:val="16"/>
              <w:szCs w:val="16"/>
              <w:highlight w:val="yellow"/>
            </w:rPr>
            <w:t>XXXX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1387FF8" w14:textId="77777777" w:rsidR="00712BA7" w:rsidRPr="00D27475" w:rsidRDefault="00712BA7" w:rsidP="00712BA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F923C23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712BA7" w:rsidRPr="00D27475" w14:paraId="757E563E" w14:textId="77777777" w:rsidTr="003551D8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57BA095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2CC5FA8" w14:textId="511751FA" w:rsidR="00712BA7" w:rsidRPr="00D27475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0EE8CD1C" w14:textId="23E2CE20" w:rsidR="00B700B7" w:rsidRDefault="00B700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77"/>
    <w:rsid w:val="00010AD4"/>
    <w:rsid w:val="0002102C"/>
    <w:rsid w:val="000616C1"/>
    <w:rsid w:val="000823EB"/>
    <w:rsid w:val="00140A25"/>
    <w:rsid w:val="001425C6"/>
    <w:rsid w:val="00181A0F"/>
    <w:rsid w:val="001A5C14"/>
    <w:rsid w:val="002005FA"/>
    <w:rsid w:val="00203F22"/>
    <w:rsid w:val="002300E6"/>
    <w:rsid w:val="002441B4"/>
    <w:rsid w:val="00260C9A"/>
    <w:rsid w:val="00266341"/>
    <w:rsid w:val="002D3F44"/>
    <w:rsid w:val="00333E06"/>
    <w:rsid w:val="003551D8"/>
    <w:rsid w:val="003E0A79"/>
    <w:rsid w:val="004029A6"/>
    <w:rsid w:val="004328A0"/>
    <w:rsid w:val="00457C60"/>
    <w:rsid w:val="004A1308"/>
    <w:rsid w:val="004A5997"/>
    <w:rsid w:val="004F72CE"/>
    <w:rsid w:val="00506E24"/>
    <w:rsid w:val="0051198D"/>
    <w:rsid w:val="00512AF5"/>
    <w:rsid w:val="005621F2"/>
    <w:rsid w:val="00564AC6"/>
    <w:rsid w:val="00580234"/>
    <w:rsid w:val="00594EBE"/>
    <w:rsid w:val="005A3892"/>
    <w:rsid w:val="005E7744"/>
    <w:rsid w:val="00686646"/>
    <w:rsid w:val="006C5199"/>
    <w:rsid w:val="006D37FF"/>
    <w:rsid w:val="006D75AE"/>
    <w:rsid w:val="00712BA7"/>
    <w:rsid w:val="00730B32"/>
    <w:rsid w:val="00783800"/>
    <w:rsid w:val="007E17A1"/>
    <w:rsid w:val="008318D6"/>
    <w:rsid w:val="008D34BA"/>
    <w:rsid w:val="00905611"/>
    <w:rsid w:val="00937BCF"/>
    <w:rsid w:val="00A305E1"/>
    <w:rsid w:val="00A92182"/>
    <w:rsid w:val="00A94CE6"/>
    <w:rsid w:val="00B32417"/>
    <w:rsid w:val="00B609E1"/>
    <w:rsid w:val="00B62E5C"/>
    <w:rsid w:val="00B700B7"/>
    <w:rsid w:val="00C228CB"/>
    <w:rsid w:val="00C953E9"/>
    <w:rsid w:val="00CB5F16"/>
    <w:rsid w:val="00D14A60"/>
    <w:rsid w:val="00D25D77"/>
    <w:rsid w:val="00D9199D"/>
    <w:rsid w:val="00D91F32"/>
    <w:rsid w:val="00DC3EF0"/>
    <w:rsid w:val="00DE0ECF"/>
    <w:rsid w:val="00E96738"/>
    <w:rsid w:val="00EB2FD6"/>
    <w:rsid w:val="00EF1FF1"/>
    <w:rsid w:val="00F01E10"/>
    <w:rsid w:val="00F27C4D"/>
    <w:rsid w:val="00F31474"/>
    <w:rsid w:val="00F5787D"/>
    <w:rsid w:val="00F7549D"/>
    <w:rsid w:val="00FB347B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BAB7"/>
  <w15:chartTrackingRefBased/>
  <w15:docId w15:val="{2F24D4B8-978F-416D-B634-DB5B0A01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7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712B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712B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0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09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9E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09E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4A599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0CB1393F-7107-4741-B276-DFCD8D1DE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EC547-C557-4CF9-87B2-86C736981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76BF1-7BC5-467F-B36B-FD5378AB8FB5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a6cb9e4b-f1d1-4245-83ec-6cad768d538a"/>
    <ds:schemaRef ds:uri="http://schemas.microsoft.com/office/2006/documentManagement/types"/>
    <ds:schemaRef ds:uri="http://purl.org/dc/terms/"/>
    <ds:schemaRef ds:uri="9d85dbaf-23eb-4e57-a637-93dcacc8b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Carlos Mario Castrillon Endo</cp:lastModifiedBy>
  <cp:revision>2</cp:revision>
  <dcterms:created xsi:type="dcterms:W3CDTF">2022-03-16T16:58:00Z</dcterms:created>
  <dcterms:modified xsi:type="dcterms:W3CDTF">2022-03-16T16:58:00Z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